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1" w:type="dxa"/>
        <w:tblLook w:val="04A0" w:firstRow="1" w:lastRow="0" w:firstColumn="1" w:lastColumn="0" w:noHBand="0" w:noVBand="1"/>
      </w:tblPr>
      <w:tblGrid>
        <w:gridCol w:w="1438"/>
        <w:gridCol w:w="1161"/>
        <w:gridCol w:w="551"/>
        <w:gridCol w:w="165"/>
        <w:gridCol w:w="536"/>
        <w:gridCol w:w="1059"/>
        <w:gridCol w:w="898"/>
        <w:gridCol w:w="492"/>
        <w:gridCol w:w="402"/>
        <w:gridCol w:w="641"/>
        <w:gridCol w:w="487"/>
        <w:gridCol w:w="349"/>
        <w:gridCol w:w="180"/>
        <w:gridCol w:w="1532"/>
      </w:tblGrid>
      <w:tr w:rsidR="00F925AD" w:rsidRPr="00D006A9" w:rsidTr="00D006A9">
        <w:trPr>
          <w:trHeight w:val="638"/>
        </w:trPr>
        <w:tc>
          <w:tcPr>
            <w:tcW w:w="783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:rsidR="00F925AD" w:rsidRPr="00D006A9" w:rsidRDefault="00D006A9" w:rsidP="00F925A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52"/>
                <w:szCs w:val="52"/>
              </w:rPr>
            </w:pPr>
            <w:r w:rsidRPr="00D006A9">
              <w:rPr>
                <w:rFonts w:ascii="Cambria" w:eastAsia="Times New Roman" w:hAnsi="Cambria" w:cs="Calibri"/>
                <w:b/>
                <w:bCs/>
                <w:color w:val="FFFFFF"/>
                <w:sz w:val="52"/>
                <w:szCs w:val="52"/>
              </w:rPr>
              <w:t>Roof Repair Quote</w:t>
            </w:r>
          </w:p>
        </w:tc>
        <w:tc>
          <w:tcPr>
            <w:tcW w:w="20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sdt>
            <w:sdtPr>
              <w:rPr>
                <w:rFonts w:ascii="Cambria" w:eastAsia="Times New Roman" w:hAnsi="Cambria" w:cs="Calibri"/>
                <w:color w:val="FFFFFF"/>
                <w:sz w:val="20"/>
                <w:szCs w:val="20"/>
              </w:rPr>
              <w:id w:val="-1108657162"/>
              <w:placeholder>
                <w:docPart w:val="1778F61816924AF8B8C79EDEC0DF51DE"/>
              </w:placeholder>
              <w:showingPlcHdr/>
              <w:text/>
            </w:sdtPr>
            <w:sdtContent>
              <w:p w:rsidR="008A50D3" w:rsidRPr="00D006A9" w:rsidRDefault="008A50D3" w:rsidP="008A50D3">
                <w:pPr>
                  <w:spacing w:after="0" w:line="240" w:lineRule="auto"/>
                  <w:jc w:val="center"/>
                  <w:rPr>
                    <w:rFonts w:ascii="Cambria" w:eastAsia="Times New Roman" w:hAnsi="Cambria" w:cs="Calibri"/>
                    <w:color w:val="FFFFFF"/>
                    <w:sz w:val="20"/>
                    <w:szCs w:val="20"/>
                  </w:rPr>
                </w:pPr>
                <w:r w:rsidRPr="00D006A9">
                  <w:rPr>
                    <w:rFonts w:ascii="Cambria" w:eastAsia="Times New Roman" w:hAnsi="Cambria" w:cs="Calibri"/>
                    <w:b/>
                    <w:bCs/>
                    <w:color w:val="FFFFFF"/>
                  </w:rPr>
                  <w:t>(Company Name)</w:t>
                </w:r>
              </w:p>
            </w:sdtContent>
          </w:sdt>
          <w:sdt>
            <w:sdtPr>
              <w:rPr>
                <w:rFonts w:ascii="Cambria" w:eastAsia="Times New Roman" w:hAnsi="Cambria" w:cs="Calibri"/>
                <w:color w:val="FFFFFF"/>
                <w:sz w:val="20"/>
                <w:szCs w:val="20"/>
              </w:rPr>
              <w:id w:val="415673490"/>
              <w:placeholder>
                <w:docPart w:val="3CF725834F7240C0A2C35EF422B3C9AF"/>
              </w:placeholder>
              <w:showingPlcHdr/>
              <w:text/>
            </w:sdtPr>
            <w:sdtContent>
              <w:p w:rsidR="00F925AD" w:rsidRPr="00D006A9" w:rsidRDefault="008A50D3" w:rsidP="008A50D3">
                <w:pPr>
                  <w:spacing w:after="0" w:line="240" w:lineRule="auto"/>
                  <w:jc w:val="center"/>
                  <w:rPr>
                    <w:rFonts w:ascii="Cambria" w:eastAsia="Times New Roman" w:hAnsi="Cambria" w:cs="Calibri"/>
                    <w:color w:val="FFFFFF"/>
                    <w:sz w:val="20"/>
                    <w:szCs w:val="20"/>
                  </w:rPr>
                </w:pPr>
                <w:r w:rsidRPr="00D006A9">
                  <w:rPr>
                    <w:rFonts w:ascii="Cambria" w:eastAsia="Times New Roman" w:hAnsi="Cambria" w:cs="Calibri"/>
                    <w:color w:val="FFFFFF"/>
                    <w:sz w:val="20"/>
                    <w:szCs w:val="20"/>
                  </w:rPr>
                  <w:t>(Slogan Here)</w:t>
                </w:r>
              </w:p>
            </w:sdtContent>
          </w:sdt>
        </w:tc>
      </w:tr>
      <w:tr w:rsidR="00F925AD" w:rsidRPr="00D006A9" w:rsidTr="00D006A9">
        <w:trPr>
          <w:trHeight w:val="638"/>
        </w:trPr>
        <w:tc>
          <w:tcPr>
            <w:tcW w:w="783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F925AD" w:rsidRPr="00D006A9" w:rsidRDefault="00F925AD" w:rsidP="00F925A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52"/>
                <w:szCs w:val="52"/>
              </w:rPr>
            </w:pPr>
          </w:p>
        </w:tc>
        <w:tc>
          <w:tcPr>
            <w:tcW w:w="20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F925AD" w:rsidRPr="00D006A9" w:rsidRDefault="00F925AD" w:rsidP="00F925A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213A8" w:rsidRPr="00D006A9" w:rsidTr="008A50D3">
        <w:trPr>
          <w:trHeight w:val="508"/>
        </w:trPr>
        <w:tc>
          <w:tcPr>
            <w:tcW w:w="989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A8" w:rsidRPr="00D006A9" w:rsidRDefault="00B213A8" w:rsidP="00F925A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B213A8" w:rsidRPr="00D006A9" w:rsidTr="008A50D3">
        <w:trPr>
          <w:trHeight w:val="331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3A8" w:rsidRPr="00D006A9" w:rsidRDefault="00B213A8" w:rsidP="00380F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From:</w:t>
            </w:r>
          </w:p>
        </w:tc>
        <w:tc>
          <w:tcPr>
            <w:tcW w:w="716" w:type="dxa"/>
            <w:gridSpan w:val="2"/>
            <w:vMerge w:val="restart"/>
            <w:tcBorders>
              <w:top w:val="nil"/>
              <w:left w:val="nil"/>
              <w:right w:val="single" w:sz="8" w:space="0" w:color="545B6D"/>
            </w:tcBorders>
            <w:shd w:val="clear" w:color="auto" w:fill="auto"/>
            <w:noWrap/>
            <w:hideMark/>
          </w:tcPr>
          <w:p w:rsidR="00B213A8" w:rsidRPr="00D006A9" w:rsidRDefault="00B213A8" w:rsidP="00380F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  <w:p w:rsidR="00B213A8" w:rsidRPr="00D006A9" w:rsidRDefault="00B213A8" w:rsidP="00B213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  <w:p w:rsidR="00B213A8" w:rsidRPr="00D006A9" w:rsidRDefault="00B213A8" w:rsidP="00B213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  <w:p w:rsidR="00B213A8" w:rsidRPr="00D006A9" w:rsidRDefault="00B213A8" w:rsidP="00B213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3A8" w:rsidRPr="00D006A9" w:rsidRDefault="00B213A8" w:rsidP="00380F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Prepared To:</w:t>
            </w: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nil"/>
              <w:right w:val="single" w:sz="8" w:space="0" w:color="545B6D"/>
            </w:tcBorders>
            <w:shd w:val="clear" w:color="auto" w:fill="auto"/>
            <w:noWrap/>
            <w:hideMark/>
          </w:tcPr>
          <w:p w:rsidR="00B213A8" w:rsidRPr="00D006A9" w:rsidRDefault="00B213A8" w:rsidP="00380F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  <w:p w:rsidR="00B213A8" w:rsidRPr="00D006A9" w:rsidRDefault="00B213A8" w:rsidP="00B213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  <w:p w:rsidR="00B213A8" w:rsidRPr="00D006A9" w:rsidRDefault="00B213A8" w:rsidP="00B213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  <w:p w:rsidR="00B213A8" w:rsidRPr="00D006A9" w:rsidRDefault="00B213A8" w:rsidP="00B213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3A8" w:rsidRPr="00D006A9" w:rsidRDefault="00B213A8" w:rsidP="00380F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Quote Details:</w:t>
            </w:r>
          </w:p>
        </w:tc>
      </w:tr>
      <w:tr w:rsidR="00B213A8" w:rsidRPr="00D006A9" w:rsidTr="00DB3C87">
        <w:trPr>
          <w:trHeight w:val="331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_Hlk113048348" w:displacedByCustomXml="next"/>
          <w:sdt>
            <w:sdtPr>
              <w:rPr>
                <w:rFonts w:ascii="Cambria" w:hAnsi="Cambria"/>
                <w:sz w:val="24"/>
                <w:szCs w:val="24"/>
              </w:rPr>
              <w:id w:val="2109695769"/>
              <w:placeholder>
                <w:docPart w:val="89BA658D282E4913A730F547C38D4BEB"/>
              </w:placeholder>
              <w:showingPlcHdr/>
              <w:text/>
            </w:sdtPr>
            <w:sdtContent>
              <w:p w:rsidR="00B213A8" w:rsidRPr="00D006A9" w:rsidRDefault="00B213A8" w:rsidP="008A50D3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D006A9">
                  <w:rPr>
                    <w:rFonts w:ascii="Cambria" w:hAnsi="Cambria"/>
                    <w:sz w:val="24"/>
                    <w:szCs w:val="24"/>
                  </w:rPr>
                  <w:t>(Name)</w:t>
                </w:r>
              </w:p>
            </w:sdtContent>
          </w:sdt>
          <w:bookmarkEnd w:id="0" w:displacedByCustomXml="prev"/>
        </w:tc>
        <w:tc>
          <w:tcPr>
            <w:tcW w:w="716" w:type="dxa"/>
            <w:gridSpan w:val="2"/>
            <w:vMerge/>
            <w:tcBorders>
              <w:left w:val="nil"/>
              <w:right w:val="single" w:sz="8" w:space="0" w:color="545B6D"/>
            </w:tcBorders>
            <w:shd w:val="clear" w:color="auto" w:fill="auto"/>
            <w:noWrap/>
            <w:vAlign w:val="bottom"/>
            <w:hideMark/>
          </w:tcPr>
          <w:p w:rsidR="00B213A8" w:rsidRPr="00D006A9" w:rsidRDefault="00B213A8" w:rsidP="008A50D3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-902061948"/>
              <w:placeholder>
                <w:docPart w:val="BD90B97817D247A0BC15D2409B642E17"/>
              </w:placeholder>
              <w:showingPlcHdr/>
              <w:text/>
            </w:sdtPr>
            <w:sdtContent>
              <w:p w:rsidR="00B213A8" w:rsidRPr="00D006A9" w:rsidRDefault="00B213A8" w:rsidP="008A50D3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D006A9">
                  <w:rPr>
                    <w:rFonts w:ascii="Cambria" w:hAnsi="Cambria"/>
                    <w:sz w:val="24"/>
                    <w:szCs w:val="24"/>
                  </w:rPr>
                  <w:t>(Name)</w:t>
                </w:r>
              </w:p>
            </w:sdtContent>
          </w:sdt>
        </w:tc>
        <w:tc>
          <w:tcPr>
            <w:tcW w:w="894" w:type="dxa"/>
            <w:gridSpan w:val="2"/>
            <w:vMerge/>
            <w:tcBorders>
              <w:left w:val="nil"/>
              <w:right w:val="single" w:sz="8" w:space="0" w:color="545B6D"/>
            </w:tcBorders>
            <w:shd w:val="clear" w:color="auto" w:fill="auto"/>
            <w:noWrap/>
            <w:vAlign w:val="bottom"/>
            <w:hideMark/>
          </w:tcPr>
          <w:p w:rsidR="00B213A8" w:rsidRPr="00D006A9" w:rsidRDefault="00B213A8" w:rsidP="00B213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976572637"/>
              <w:placeholder>
                <w:docPart w:val="1D73E50EC221442989ACAD2D2FDC950D"/>
              </w:placeholder>
              <w:showingPlcHdr/>
              <w:text/>
            </w:sdtPr>
            <w:sdtContent>
              <w:p w:rsidR="00B213A8" w:rsidRPr="00D006A9" w:rsidRDefault="00D006A9" w:rsidP="00D006A9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D006A9">
                  <w:rPr>
                    <w:rFonts w:ascii="Cambria" w:hAnsi="Cambria"/>
                    <w:sz w:val="24"/>
                    <w:szCs w:val="24"/>
                  </w:rPr>
                  <w:t>(Quote No.)</w:t>
                </w:r>
              </w:p>
            </w:sdtContent>
          </w:sdt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A8" w:rsidRPr="00D006A9" w:rsidRDefault="00B213A8" w:rsidP="008A50D3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</w:p>
        </w:tc>
      </w:tr>
      <w:tr w:rsidR="00B213A8" w:rsidRPr="00D006A9" w:rsidTr="00DB3C87">
        <w:trPr>
          <w:trHeight w:val="331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bookmarkStart w:id="1" w:name="_Hlk113048370" w:displacedByCustomXml="next"/>
          <w:sdt>
            <w:sdtPr>
              <w:rPr>
                <w:rFonts w:ascii="Cambria" w:hAnsi="Cambria"/>
                <w:sz w:val="24"/>
                <w:szCs w:val="24"/>
              </w:rPr>
              <w:id w:val="1665585473"/>
              <w:placeholder>
                <w:docPart w:val="EA1B040AB6204A99B163015857FAD6A4"/>
              </w:placeholder>
              <w:showingPlcHdr/>
              <w:text/>
            </w:sdtPr>
            <w:sdtContent>
              <w:p w:rsidR="00B213A8" w:rsidRPr="00D006A9" w:rsidRDefault="00B213A8" w:rsidP="008A50D3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D006A9">
                  <w:rPr>
                    <w:rFonts w:ascii="Cambria" w:hAnsi="Cambria"/>
                    <w:sz w:val="24"/>
                    <w:szCs w:val="24"/>
                  </w:rPr>
                  <w:t>(Address)</w:t>
                </w:r>
              </w:p>
            </w:sdtContent>
          </w:sdt>
          <w:bookmarkEnd w:id="1" w:displacedByCustomXml="prev"/>
        </w:tc>
        <w:tc>
          <w:tcPr>
            <w:tcW w:w="716" w:type="dxa"/>
            <w:gridSpan w:val="2"/>
            <w:vMerge/>
            <w:tcBorders>
              <w:left w:val="nil"/>
              <w:right w:val="single" w:sz="8" w:space="0" w:color="545B6D"/>
            </w:tcBorders>
            <w:shd w:val="clear" w:color="auto" w:fill="auto"/>
            <w:noWrap/>
            <w:vAlign w:val="bottom"/>
            <w:hideMark/>
          </w:tcPr>
          <w:p w:rsidR="00B213A8" w:rsidRPr="00D006A9" w:rsidRDefault="00B213A8" w:rsidP="008A50D3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-365673846"/>
              <w:placeholder>
                <w:docPart w:val="5D9647060896475ABF94DEC9CAA08100"/>
              </w:placeholder>
              <w:showingPlcHdr/>
              <w:text/>
            </w:sdtPr>
            <w:sdtContent>
              <w:p w:rsidR="00B213A8" w:rsidRPr="00D006A9" w:rsidRDefault="00B213A8" w:rsidP="008A50D3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D006A9">
                  <w:rPr>
                    <w:rFonts w:ascii="Cambria" w:hAnsi="Cambria"/>
                    <w:sz w:val="24"/>
                    <w:szCs w:val="24"/>
                  </w:rPr>
                  <w:t>(Address)</w:t>
                </w:r>
              </w:p>
            </w:sdtContent>
          </w:sdt>
        </w:tc>
        <w:tc>
          <w:tcPr>
            <w:tcW w:w="894" w:type="dxa"/>
            <w:gridSpan w:val="2"/>
            <w:vMerge/>
            <w:tcBorders>
              <w:left w:val="nil"/>
              <w:right w:val="single" w:sz="8" w:space="0" w:color="545B6D"/>
            </w:tcBorders>
            <w:shd w:val="clear" w:color="auto" w:fill="auto"/>
            <w:noWrap/>
            <w:vAlign w:val="bottom"/>
            <w:hideMark/>
          </w:tcPr>
          <w:p w:rsidR="00B213A8" w:rsidRPr="00D006A9" w:rsidRDefault="00B213A8" w:rsidP="00B213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2" w:name="_Hlk113048329" w:displacedByCustomXml="next"/>
          <w:sdt>
            <w:sdtPr>
              <w:rPr>
                <w:rFonts w:ascii="Cambria" w:hAnsi="Cambria"/>
                <w:sz w:val="24"/>
                <w:szCs w:val="24"/>
              </w:rPr>
              <w:id w:val="-2143113191"/>
              <w:placeholder>
                <w:docPart w:val="06F29E0750E54BBA95D6FCEEFF05727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B213A8" w:rsidRPr="00D006A9" w:rsidRDefault="00D006A9" w:rsidP="00D006A9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D006A9">
                  <w:rPr>
                    <w:rFonts w:ascii="Cambria" w:hAnsi="Cambria"/>
                    <w:sz w:val="24"/>
                    <w:szCs w:val="24"/>
                  </w:rPr>
                  <w:t>(Date)</w:t>
                </w:r>
              </w:p>
            </w:sdtContent>
          </w:sdt>
          <w:bookmarkEnd w:id="2" w:displacedByCustomXml="prev"/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A8" w:rsidRPr="00D006A9" w:rsidRDefault="00B213A8" w:rsidP="008A50D3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</w:p>
        </w:tc>
      </w:tr>
      <w:tr w:rsidR="00B213A8" w:rsidRPr="00D006A9" w:rsidTr="008A50D3">
        <w:trPr>
          <w:trHeight w:val="331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bookmarkStart w:id="3" w:name="_Hlk113048374" w:displacedByCustomXml="next"/>
          <w:sdt>
            <w:sdtPr>
              <w:rPr>
                <w:rFonts w:ascii="Cambria" w:hAnsi="Cambria"/>
                <w:sz w:val="24"/>
                <w:szCs w:val="24"/>
              </w:rPr>
              <w:id w:val="-482696514"/>
              <w:placeholder>
                <w:docPart w:val="07207DDCCD9E406EBCB25292292BF797"/>
              </w:placeholder>
              <w:showingPlcHdr/>
              <w:text/>
            </w:sdtPr>
            <w:sdtContent>
              <w:p w:rsidR="00B213A8" w:rsidRPr="00D006A9" w:rsidRDefault="00B213A8" w:rsidP="008A50D3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D006A9">
                  <w:rPr>
                    <w:rFonts w:ascii="Cambria" w:hAnsi="Cambria"/>
                    <w:sz w:val="24"/>
                    <w:szCs w:val="24"/>
                  </w:rPr>
                  <w:t>(Phone No.)</w:t>
                </w:r>
              </w:p>
            </w:sdtContent>
          </w:sdt>
          <w:bookmarkEnd w:id="3" w:displacedByCustomXml="prev"/>
        </w:tc>
        <w:tc>
          <w:tcPr>
            <w:tcW w:w="716" w:type="dxa"/>
            <w:gridSpan w:val="2"/>
            <w:vMerge/>
            <w:tcBorders>
              <w:left w:val="nil"/>
              <w:bottom w:val="nil"/>
              <w:right w:val="single" w:sz="8" w:space="0" w:color="545B6D"/>
            </w:tcBorders>
            <w:shd w:val="clear" w:color="auto" w:fill="auto"/>
            <w:noWrap/>
            <w:vAlign w:val="bottom"/>
            <w:hideMark/>
          </w:tcPr>
          <w:p w:rsidR="00B213A8" w:rsidRPr="00D006A9" w:rsidRDefault="00B213A8" w:rsidP="008A50D3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-124938826"/>
              <w:placeholder>
                <w:docPart w:val="B64FE34F1CEB47CDB88576DB31806EEE"/>
              </w:placeholder>
              <w:showingPlcHdr/>
              <w:text/>
            </w:sdtPr>
            <w:sdtContent>
              <w:p w:rsidR="00B213A8" w:rsidRPr="00D006A9" w:rsidRDefault="00B213A8" w:rsidP="008A50D3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D006A9">
                  <w:rPr>
                    <w:rFonts w:ascii="Cambria" w:hAnsi="Cambria"/>
                    <w:sz w:val="24"/>
                    <w:szCs w:val="24"/>
                  </w:rPr>
                  <w:t>(Phone No.)</w:t>
                </w:r>
              </w:p>
            </w:sdtContent>
          </w:sdt>
        </w:tc>
        <w:tc>
          <w:tcPr>
            <w:tcW w:w="894" w:type="dxa"/>
            <w:gridSpan w:val="2"/>
            <w:vMerge/>
            <w:tcBorders>
              <w:left w:val="nil"/>
              <w:bottom w:val="nil"/>
              <w:right w:val="single" w:sz="8" w:space="0" w:color="545B6D"/>
            </w:tcBorders>
            <w:shd w:val="clear" w:color="auto" w:fill="auto"/>
            <w:noWrap/>
            <w:vAlign w:val="bottom"/>
            <w:hideMark/>
          </w:tcPr>
          <w:p w:rsidR="00B213A8" w:rsidRPr="00D006A9" w:rsidRDefault="00B213A8" w:rsidP="00B213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A8" w:rsidRPr="00D006A9" w:rsidRDefault="00B213A8" w:rsidP="00B213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A8" w:rsidRPr="00D006A9" w:rsidRDefault="00B213A8" w:rsidP="00B213A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213A8" w:rsidRPr="00D006A9" w:rsidTr="008A50D3">
        <w:trPr>
          <w:trHeight w:val="279"/>
        </w:trPr>
        <w:tc>
          <w:tcPr>
            <w:tcW w:w="9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A8" w:rsidRPr="00D006A9" w:rsidRDefault="00B213A8" w:rsidP="00F925A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213A8" w:rsidRPr="00D006A9" w:rsidTr="008A50D3">
        <w:trPr>
          <w:trHeight w:val="279"/>
        </w:trPr>
        <w:tc>
          <w:tcPr>
            <w:tcW w:w="989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A8" w:rsidRPr="00D006A9" w:rsidRDefault="00B213A8" w:rsidP="00F925AD">
            <w:pPr>
              <w:spacing w:after="0" w:line="240" w:lineRule="auto"/>
              <w:rPr>
                <w:rFonts w:ascii="Cambria" w:eastAsia="Times New Roman" w:hAnsi="Cambria" w:cs="Times New Roman"/>
                <w:sz w:val="26"/>
                <w:szCs w:val="26"/>
              </w:rPr>
            </w:pPr>
          </w:p>
        </w:tc>
      </w:tr>
      <w:tr w:rsidR="00F925AD" w:rsidRPr="00D006A9" w:rsidTr="00D006A9">
        <w:trPr>
          <w:trHeight w:val="432"/>
        </w:trPr>
        <w:tc>
          <w:tcPr>
            <w:tcW w:w="4910" w:type="dxa"/>
            <w:gridSpan w:val="6"/>
            <w:tcBorders>
              <w:bottom w:val="single" w:sz="36" w:space="0" w:color="FFFFFF" w:themeColor="background1"/>
            </w:tcBorders>
            <w:shd w:val="clear" w:color="auto" w:fill="FF0000"/>
            <w:noWrap/>
            <w:vAlign w:val="center"/>
            <w:hideMark/>
          </w:tcPr>
          <w:p w:rsidR="00F925AD" w:rsidRPr="00D006A9" w:rsidRDefault="00F925AD" w:rsidP="008A50D3">
            <w:pPr>
              <w:spacing w:before="60" w:after="6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6"/>
                <w:szCs w:val="26"/>
              </w:rPr>
            </w:pPr>
            <w:r w:rsidRPr="00D006A9">
              <w:rPr>
                <w:rFonts w:ascii="Cambria" w:eastAsia="Times New Roman" w:hAnsi="Cambria" w:cs="Calibri"/>
                <w:b/>
                <w:bCs/>
                <w:color w:val="FFFFFF"/>
                <w:sz w:val="26"/>
                <w:szCs w:val="26"/>
              </w:rPr>
              <w:t xml:space="preserve">Labor </w:t>
            </w:r>
          </w:p>
        </w:tc>
        <w:tc>
          <w:tcPr>
            <w:tcW w:w="1390" w:type="dxa"/>
            <w:gridSpan w:val="2"/>
            <w:tcBorders>
              <w:bottom w:val="single" w:sz="36" w:space="0" w:color="FFFFFF" w:themeColor="background1"/>
            </w:tcBorders>
            <w:shd w:val="clear" w:color="auto" w:fill="FF0000"/>
            <w:vAlign w:val="center"/>
            <w:hideMark/>
          </w:tcPr>
          <w:p w:rsidR="00F925AD" w:rsidRPr="00D006A9" w:rsidRDefault="00F925AD" w:rsidP="008A50D3">
            <w:pPr>
              <w:spacing w:before="60" w:after="6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6"/>
                <w:szCs w:val="26"/>
              </w:rPr>
            </w:pPr>
            <w:r w:rsidRPr="00D006A9">
              <w:rPr>
                <w:rFonts w:ascii="Cambria" w:eastAsia="Times New Roman" w:hAnsi="Cambria" w:cs="Calibri"/>
                <w:b/>
                <w:bCs/>
                <w:color w:val="FFFFFF"/>
                <w:sz w:val="26"/>
                <w:szCs w:val="26"/>
              </w:rPr>
              <w:t xml:space="preserve"> Cost/</w:t>
            </w:r>
            <w:r w:rsidR="00A71FAA" w:rsidRPr="00D006A9">
              <w:rPr>
                <w:rFonts w:ascii="Cambria" w:eastAsia="Times New Roman" w:hAnsi="Cambria" w:cs="Calibri"/>
                <w:b/>
                <w:bCs/>
                <w:color w:val="FFFFFF"/>
                <w:sz w:val="26"/>
                <w:szCs w:val="26"/>
              </w:rPr>
              <w:t>Hr.</w:t>
            </w:r>
          </w:p>
        </w:tc>
        <w:tc>
          <w:tcPr>
            <w:tcW w:w="1530" w:type="dxa"/>
            <w:gridSpan w:val="3"/>
            <w:tcBorders>
              <w:bottom w:val="single" w:sz="36" w:space="0" w:color="FFFFFF" w:themeColor="background1"/>
            </w:tcBorders>
            <w:shd w:val="clear" w:color="auto" w:fill="000000" w:themeFill="text1"/>
            <w:vAlign w:val="center"/>
            <w:hideMark/>
          </w:tcPr>
          <w:p w:rsidR="00F925AD" w:rsidRPr="00D006A9" w:rsidRDefault="00F925AD" w:rsidP="008A50D3">
            <w:pPr>
              <w:spacing w:before="60" w:after="6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6"/>
                <w:szCs w:val="26"/>
              </w:rPr>
            </w:pPr>
            <w:r w:rsidRPr="00D006A9">
              <w:rPr>
                <w:rFonts w:ascii="Cambria" w:eastAsia="Times New Roman" w:hAnsi="Cambria" w:cs="Calibri"/>
                <w:b/>
                <w:bCs/>
                <w:color w:val="FFFFFF"/>
                <w:sz w:val="26"/>
                <w:szCs w:val="26"/>
              </w:rPr>
              <w:t xml:space="preserve">No. of </w:t>
            </w:r>
            <w:r w:rsidR="00A71FAA" w:rsidRPr="00D006A9">
              <w:rPr>
                <w:rFonts w:ascii="Cambria" w:eastAsia="Times New Roman" w:hAnsi="Cambria" w:cs="Calibri"/>
                <w:b/>
                <w:bCs/>
                <w:color w:val="FFFFFF"/>
                <w:sz w:val="26"/>
                <w:szCs w:val="26"/>
              </w:rPr>
              <w:t>Hrs.</w:t>
            </w:r>
          </w:p>
        </w:tc>
        <w:tc>
          <w:tcPr>
            <w:tcW w:w="2061" w:type="dxa"/>
            <w:gridSpan w:val="3"/>
            <w:tcBorders>
              <w:bottom w:val="single" w:sz="36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F925AD" w:rsidRPr="00D006A9" w:rsidRDefault="00F925AD" w:rsidP="008A50D3">
            <w:pPr>
              <w:spacing w:before="60" w:after="6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6"/>
                <w:szCs w:val="26"/>
              </w:rPr>
            </w:pPr>
            <w:r w:rsidRPr="00D006A9">
              <w:rPr>
                <w:rFonts w:ascii="Cambria" w:eastAsia="Times New Roman" w:hAnsi="Cambria" w:cs="Calibri"/>
                <w:b/>
                <w:bCs/>
                <w:color w:val="FFFFFF"/>
                <w:sz w:val="26"/>
                <w:szCs w:val="26"/>
              </w:rPr>
              <w:t>Cost</w:t>
            </w:r>
          </w:p>
        </w:tc>
      </w:tr>
      <w:tr w:rsidR="00902112" w:rsidRPr="00D006A9" w:rsidTr="00D006A9">
        <w:trPr>
          <w:trHeight w:val="432"/>
        </w:trPr>
        <w:tc>
          <w:tcPr>
            <w:tcW w:w="4910" w:type="dxa"/>
            <w:gridSpan w:val="6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Material 01</w:t>
            </w:r>
          </w:p>
        </w:tc>
        <w:tc>
          <w:tcPr>
            <w:tcW w:w="139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$20.00</w:t>
            </w:r>
          </w:p>
        </w:tc>
        <w:tc>
          <w:tcPr>
            <w:tcW w:w="1530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0000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2061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0000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$240.00</w:t>
            </w:r>
          </w:p>
        </w:tc>
      </w:tr>
      <w:tr w:rsidR="00902112" w:rsidRPr="00D006A9" w:rsidTr="00D006A9">
        <w:trPr>
          <w:trHeight w:val="432"/>
        </w:trPr>
        <w:tc>
          <w:tcPr>
            <w:tcW w:w="4910" w:type="dxa"/>
            <w:gridSpan w:val="6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Material 02</w:t>
            </w:r>
          </w:p>
        </w:tc>
        <w:tc>
          <w:tcPr>
            <w:tcW w:w="139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$18.00</w:t>
            </w:r>
          </w:p>
        </w:tc>
        <w:tc>
          <w:tcPr>
            <w:tcW w:w="1530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0000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2061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0000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$180.00</w:t>
            </w:r>
          </w:p>
        </w:tc>
      </w:tr>
      <w:tr w:rsidR="00902112" w:rsidRPr="00D006A9" w:rsidTr="00D006A9">
        <w:trPr>
          <w:trHeight w:val="432"/>
        </w:trPr>
        <w:tc>
          <w:tcPr>
            <w:tcW w:w="4910" w:type="dxa"/>
            <w:gridSpan w:val="6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Material 03</w:t>
            </w:r>
          </w:p>
        </w:tc>
        <w:tc>
          <w:tcPr>
            <w:tcW w:w="139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$25.00</w:t>
            </w:r>
          </w:p>
        </w:tc>
        <w:tc>
          <w:tcPr>
            <w:tcW w:w="1530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0000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2061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0000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$375.00</w:t>
            </w:r>
          </w:p>
        </w:tc>
      </w:tr>
      <w:tr w:rsidR="00902112" w:rsidRPr="00D006A9" w:rsidTr="00D006A9">
        <w:trPr>
          <w:trHeight w:val="432"/>
        </w:trPr>
        <w:tc>
          <w:tcPr>
            <w:tcW w:w="4910" w:type="dxa"/>
            <w:gridSpan w:val="6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Material 04</w:t>
            </w:r>
          </w:p>
        </w:tc>
        <w:tc>
          <w:tcPr>
            <w:tcW w:w="139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$30.00</w:t>
            </w:r>
          </w:p>
        </w:tc>
        <w:tc>
          <w:tcPr>
            <w:tcW w:w="1530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0000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2061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0000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$360.00</w:t>
            </w:r>
          </w:p>
        </w:tc>
      </w:tr>
      <w:tr w:rsidR="00902112" w:rsidRPr="00D006A9" w:rsidTr="00D006A9">
        <w:trPr>
          <w:trHeight w:val="432"/>
        </w:trPr>
        <w:tc>
          <w:tcPr>
            <w:tcW w:w="4910" w:type="dxa"/>
            <w:gridSpan w:val="6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Material 05</w:t>
            </w:r>
          </w:p>
        </w:tc>
        <w:tc>
          <w:tcPr>
            <w:tcW w:w="139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$38.00</w:t>
            </w:r>
          </w:p>
        </w:tc>
        <w:tc>
          <w:tcPr>
            <w:tcW w:w="1530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0000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2061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0000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$798.00</w:t>
            </w:r>
          </w:p>
        </w:tc>
      </w:tr>
      <w:tr w:rsidR="00F925AD" w:rsidRPr="00D006A9" w:rsidTr="00A71FAA">
        <w:trPr>
          <w:trHeight w:val="60"/>
        </w:trPr>
        <w:tc>
          <w:tcPr>
            <w:tcW w:w="4910" w:type="dxa"/>
            <w:gridSpan w:val="6"/>
            <w:shd w:val="clear" w:color="auto" w:fill="auto"/>
            <w:noWrap/>
            <w:vAlign w:val="bottom"/>
            <w:hideMark/>
          </w:tcPr>
          <w:p w:rsidR="00F925AD" w:rsidRPr="00D006A9" w:rsidRDefault="00F925AD" w:rsidP="00F925AD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F925AD" w:rsidRPr="00D006A9" w:rsidRDefault="00F925AD" w:rsidP="00F925A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3"/>
            <w:shd w:val="clear" w:color="auto" w:fill="auto"/>
            <w:noWrap/>
            <w:vAlign w:val="bottom"/>
            <w:hideMark/>
          </w:tcPr>
          <w:p w:rsidR="00F925AD" w:rsidRPr="00D006A9" w:rsidRDefault="00F925AD" w:rsidP="00F925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3"/>
            <w:shd w:val="clear" w:color="auto" w:fill="auto"/>
            <w:noWrap/>
            <w:vAlign w:val="bottom"/>
            <w:hideMark/>
          </w:tcPr>
          <w:p w:rsidR="00F925AD" w:rsidRPr="00D006A9" w:rsidRDefault="00F925AD" w:rsidP="00F925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F925AD" w:rsidRPr="00D006A9" w:rsidTr="00D006A9">
        <w:trPr>
          <w:trHeight w:val="432"/>
        </w:trPr>
        <w:tc>
          <w:tcPr>
            <w:tcW w:w="4910" w:type="dxa"/>
            <w:gridSpan w:val="6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925AD" w:rsidRPr="00D006A9" w:rsidRDefault="00F925AD" w:rsidP="00F925A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shd w:val="clear" w:color="auto" w:fill="FF0000"/>
            <w:noWrap/>
            <w:vAlign w:val="center"/>
            <w:hideMark/>
          </w:tcPr>
          <w:p w:rsidR="00F925AD" w:rsidRPr="00D006A9" w:rsidRDefault="00F925AD" w:rsidP="00F925A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Total For Labor</w:t>
            </w:r>
          </w:p>
        </w:tc>
        <w:tc>
          <w:tcPr>
            <w:tcW w:w="2061" w:type="dxa"/>
            <w:gridSpan w:val="3"/>
            <w:shd w:val="clear" w:color="auto" w:fill="FF0000"/>
            <w:noWrap/>
            <w:vAlign w:val="center"/>
            <w:hideMark/>
          </w:tcPr>
          <w:p w:rsidR="00F925AD" w:rsidRPr="00D006A9" w:rsidRDefault="00F925AD" w:rsidP="00D006A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$2,503.00</w:t>
            </w:r>
          </w:p>
        </w:tc>
      </w:tr>
      <w:tr w:rsidR="00F925AD" w:rsidRPr="00D006A9" w:rsidTr="00A71FAA">
        <w:trPr>
          <w:trHeight w:val="366"/>
        </w:trPr>
        <w:tc>
          <w:tcPr>
            <w:tcW w:w="4910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D" w:rsidRPr="00D006A9" w:rsidRDefault="00F925AD" w:rsidP="00F925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D" w:rsidRPr="00D006A9" w:rsidRDefault="00F925AD" w:rsidP="00F925AD">
            <w:pPr>
              <w:spacing w:after="0" w:line="240" w:lineRule="auto"/>
              <w:rPr>
                <w:rFonts w:ascii="Cambria" w:eastAsia="Times New Roman" w:hAnsi="Cambria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D" w:rsidRPr="00D006A9" w:rsidRDefault="00F925AD" w:rsidP="00F925AD">
            <w:pPr>
              <w:spacing w:after="0" w:line="240" w:lineRule="auto"/>
              <w:rPr>
                <w:rFonts w:ascii="Cambria" w:eastAsia="Times New Roman" w:hAnsi="Cambria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D" w:rsidRPr="00D006A9" w:rsidRDefault="00F925AD" w:rsidP="00F925AD">
            <w:pPr>
              <w:spacing w:after="0" w:line="240" w:lineRule="auto"/>
              <w:rPr>
                <w:rFonts w:ascii="Cambria" w:eastAsia="Times New Roman" w:hAnsi="Cambria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F925AD" w:rsidRPr="00D006A9" w:rsidTr="00D006A9">
        <w:trPr>
          <w:trHeight w:val="432"/>
        </w:trPr>
        <w:tc>
          <w:tcPr>
            <w:tcW w:w="4910" w:type="dxa"/>
            <w:gridSpan w:val="6"/>
            <w:tcBorders>
              <w:bottom w:val="single" w:sz="36" w:space="0" w:color="FFFFFF" w:themeColor="background1"/>
            </w:tcBorders>
            <w:shd w:val="clear" w:color="auto" w:fill="FF0000"/>
            <w:noWrap/>
            <w:vAlign w:val="center"/>
            <w:hideMark/>
          </w:tcPr>
          <w:p w:rsidR="00F925AD" w:rsidRPr="00D006A9" w:rsidRDefault="00F925AD" w:rsidP="008A50D3">
            <w:pPr>
              <w:spacing w:before="60" w:after="6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  <w:t>Material</w:t>
            </w:r>
          </w:p>
        </w:tc>
        <w:tc>
          <w:tcPr>
            <w:tcW w:w="1390" w:type="dxa"/>
            <w:gridSpan w:val="2"/>
            <w:tcBorders>
              <w:bottom w:val="single" w:sz="36" w:space="0" w:color="FFFFFF" w:themeColor="background1"/>
            </w:tcBorders>
            <w:shd w:val="clear" w:color="auto" w:fill="FF0000"/>
            <w:vAlign w:val="center"/>
            <w:hideMark/>
          </w:tcPr>
          <w:p w:rsidR="00F925AD" w:rsidRPr="00D006A9" w:rsidRDefault="00F925AD" w:rsidP="008A50D3">
            <w:pPr>
              <w:spacing w:before="60" w:after="6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  <w:t xml:space="preserve"> Cost/</w:t>
            </w:r>
            <w:r w:rsidR="00A71FAA" w:rsidRPr="00D006A9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  <w:t>Hr.</w:t>
            </w:r>
          </w:p>
        </w:tc>
        <w:tc>
          <w:tcPr>
            <w:tcW w:w="1530" w:type="dxa"/>
            <w:gridSpan w:val="3"/>
            <w:tcBorders>
              <w:bottom w:val="single" w:sz="36" w:space="0" w:color="FFFFFF" w:themeColor="background1"/>
            </w:tcBorders>
            <w:shd w:val="clear" w:color="auto" w:fill="000000" w:themeFill="text1"/>
            <w:vAlign w:val="center"/>
            <w:hideMark/>
          </w:tcPr>
          <w:p w:rsidR="00F925AD" w:rsidRPr="00D006A9" w:rsidRDefault="00F925AD" w:rsidP="008A50D3">
            <w:pPr>
              <w:spacing w:before="60" w:after="6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  <w:t xml:space="preserve">No. of </w:t>
            </w:r>
            <w:r w:rsidR="00A71FAA" w:rsidRPr="00D006A9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  <w:t>Hrs.</w:t>
            </w:r>
          </w:p>
        </w:tc>
        <w:tc>
          <w:tcPr>
            <w:tcW w:w="2061" w:type="dxa"/>
            <w:gridSpan w:val="3"/>
            <w:tcBorders>
              <w:bottom w:val="single" w:sz="36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F925AD" w:rsidRPr="00D006A9" w:rsidRDefault="00F925AD" w:rsidP="008A50D3">
            <w:pPr>
              <w:spacing w:before="60" w:after="6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  <w:t>Cost</w:t>
            </w:r>
          </w:p>
        </w:tc>
      </w:tr>
      <w:tr w:rsidR="00F925AD" w:rsidRPr="00D006A9" w:rsidTr="00D006A9">
        <w:trPr>
          <w:trHeight w:val="432"/>
        </w:trPr>
        <w:tc>
          <w:tcPr>
            <w:tcW w:w="4910" w:type="dxa"/>
            <w:gridSpan w:val="6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F925AD" w:rsidRPr="00D006A9" w:rsidRDefault="00902112" w:rsidP="00F925AD">
            <w:pPr>
              <w:spacing w:after="0" w:line="240" w:lineRule="auto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Material 01</w:t>
            </w:r>
          </w:p>
        </w:tc>
        <w:tc>
          <w:tcPr>
            <w:tcW w:w="139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F925AD" w:rsidRPr="00D006A9" w:rsidRDefault="00F925AD" w:rsidP="00F925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$200.00</w:t>
            </w:r>
          </w:p>
        </w:tc>
        <w:tc>
          <w:tcPr>
            <w:tcW w:w="1530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0000"/>
            <w:noWrap/>
            <w:vAlign w:val="center"/>
            <w:hideMark/>
          </w:tcPr>
          <w:p w:rsidR="00F925AD" w:rsidRPr="00D006A9" w:rsidRDefault="00F925AD" w:rsidP="00F925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2061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0000"/>
            <w:noWrap/>
            <w:vAlign w:val="center"/>
            <w:hideMark/>
          </w:tcPr>
          <w:p w:rsidR="00F925AD" w:rsidRPr="00D006A9" w:rsidRDefault="00F925AD" w:rsidP="00F925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$2,400.00</w:t>
            </w:r>
          </w:p>
        </w:tc>
      </w:tr>
      <w:tr w:rsidR="00F925AD" w:rsidRPr="00D006A9" w:rsidTr="00D006A9">
        <w:trPr>
          <w:trHeight w:val="432"/>
        </w:trPr>
        <w:tc>
          <w:tcPr>
            <w:tcW w:w="4910" w:type="dxa"/>
            <w:gridSpan w:val="6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F925AD" w:rsidRPr="00D006A9" w:rsidRDefault="00902112" w:rsidP="00F925AD">
            <w:pPr>
              <w:spacing w:after="0" w:line="240" w:lineRule="auto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Material 02</w:t>
            </w:r>
          </w:p>
        </w:tc>
        <w:tc>
          <w:tcPr>
            <w:tcW w:w="139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F925AD" w:rsidRPr="00D006A9" w:rsidRDefault="00F925AD" w:rsidP="00F925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$20.00</w:t>
            </w:r>
          </w:p>
        </w:tc>
        <w:tc>
          <w:tcPr>
            <w:tcW w:w="1530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0000"/>
            <w:noWrap/>
            <w:vAlign w:val="center"/>
            <w:hideMark/>
          </w:tcPr>
          <w:p w:rsidR="00F925AD" w:rsidRPr="00D006A9" w:rsidRDefault="00F925AD" w:rsidP="00F925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2061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0000"/>
            <w:noWrap/>
            <w:vAlign w:val="center"/>
            <w:hideMark/>
          </w:tcPr>
          <w:p w:rsidR="00F925AD" w:rsidRPr="00D006A9" w:rsidRDefault="00F925AD" w:rsidP="00F925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$200.00</w:t>
            </w:r>
          </w:p>
        </w:tc>
      </w:tr>
      <w:tr w:rsidR="00902112" w:rsidRPr="00D006A9" w:rsidTr="00D006A9">
        <w:trPr>
          <w:trHeight w:val="432"/>
        </w:trPr>
        <w:tc>
          <w:tcPr>
            <w:tcW w:w="4910" w:type="dxa"/>
            <w:gridSpan w:val="6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Material 03</w:t>
            </w:r>
          </w:p>
        </w:tc>
        <w:tc>
          <w:tcPr>
            <w:tcW w:w="139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$35.00</w:t>
            </w:r>
          </w:p>
        </w:tc>
        <w:tc>
          <w:tcPr>
            <w:tcW w:w="1530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0000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2061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0000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$525.00</w:t>
            </w:r>
          </w:p>
        </w:tc>
      </w:tr>
      <w:tr w:rsidR="00902112" w:rsidRPr="00D006A9" w:rsidTr="00D006A9">
        <w:trPr>
          <w:trHeight w:val="432"/>
        </w:trPr>
        <w:tc>
          <w:tcPr>
            <w:tcW w:w="4910" w:type="dxa"/>
            <w:gridSpan w:val="6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Material 04</w:t>
            </w:r>
          </w:p>
        </w:tc>
        <w:tc>
          <w:tcPr>
            <w:tcW w:w="139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$600.00</w:t>
            </w:r>
          </w:p>
        </w:tc>
        <w:tc>
          <w:tcPr>
            <w:tcW w:w="1530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0000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2061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0000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$7,200.00</w:t>
            </w:r>
          </w:p>
        </w:tc>
      </w:tr>
      <w:tr w:rsidR="00902112" w:rsidRPr="00D006A9" w:rsidTr="00D006A9">
        <w:trPr>
          <w:trHeight w:val="432"/>
        </w:trPr>
        <w:tc>
          <w:tcPr>
            <w:tcW w:w="4910" w:type="dxa"/>
            <w:gridSpan w:val="6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Material 05</w:t>
            </w:r>
          </w:p>
        </w:tc>
        <w:tc>
          <w:tcPr>
            <w:tcW w:w="139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$840.00</w:t>
            </w:r>
          </w:p>
        </w:tc>
        <w:tc>
          <w:tcPr>
            <w:tcW w:w="1530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0000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061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0000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$6,720.00</w:t>
            </w:r>
          </w:p>
        </w:tc>
      </w:tr>
      <w:tr w:rsidR="00902112" w:rsidRPr="00D006A9" w:rsidTr="00D006A9">
        <w:trPr>
          <w:trHeight w:val="60"/>
        </w:trPr>
        <w:tc>
          <w:tcPr>
            <w:tcW w:w="4910" w:type="dxa"/>
            <w:gridSpan w:val="6"/>
            <w:tcBorders>
              <w:top w:val="single" w:sz="36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36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02112" w:rsidRPr="00D006A9" w:rsidRDefault="00902112" w:rsidP="0090211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3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3"/>
            <w:tcBorders>
              <w:top w:val="single" w:sz="3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02112" w:rsidRPr="00D006A9" w:rsidRDefault="00902112" w:rsidP="009021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F925AD" w:rsidRPr="00D006A9" w:rsidTr="00D006A9">
        <w:trPr>
          <w:trHeight w:val="432"/>
        </w:trPr>
        <w:tc>
          <w:tcPr>
            <w:tcW w:w="4910" w:type="dxa"/>
            <w:gridSpan w:val="6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925AD" w:rsidRPr="00D006A9" w:rsidRDefault="00F925AD" w:rsidP="00F925A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shd w:val="clear" w:color="auto" w:fill="000000" w:themeFill="text1"/>
            <w:noWrap/>
            <w:vAlign w:val="center"/>
            <w:hideMark/>
          </w:tcPr>
          <w:p w:rsidR="00F925AD" w:rsidRPr="00D006A9" w:rsidRDefault="00F925AD" w:rsidP="00D006A9">
            <w:pPr>
              <w:spacing w:before="120" w:after="12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  <w:t>Total For Material</w:t>
            </w:r>
          </w:p>
        </w:tc>
        <w:tc>
          <w:tcPr>
            <w:tcW w:w="2061" w:type="dxa"/>
            <w:gridSpan w:val="3"/>
            <w:shd w:val="clear" w:color="auto" w:fill="000000" w:themeFill="text1"/>
            <w:noWrap/>
            <w:vAlign w:val="center"/>
            <w:hideMark/>
          </w:tcPr>
          <w:p w:rsidR="00F925AD" w:rsidRPr="00D006A9" w:rsidRDefault="00F925AD" w:rsidP="00D006A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  <w:t>$1</w:t>
            </w:r>
            <w:r w:rsidR="00B213A8" w:rsidRPr="00D006A9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  <w:t>7</w:t>
            </w:r>
            <w:r w:rsidRPr="00D006A9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  <w:t>,</w:t>
            </w:r>
            <w:r w:rsidR="00B213A8" w:rsidRPr="00D006A9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  <w:t>04</w:t>
            </w:r>
            <w:r w:rsidRPr="00D006A9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  <w:t>5.00</w:t>
            </w:r>
          </w:p>
        </w:tc>
      </w:tr>
      <w:tr w:rsidR="00B213A8" w:rsidRPr="00D006A9" w:rsidTr="008A50D3">
        <w:trPr>
          <w:trHeight w:val="521"/>
        </w:trPr>
        <w:tc>
          <w:tcPr>
            <w:tcW w:w="31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A8" w:rsidRPr="00D006A9" w:rsidRDefault="00D006A9" w:rsidP="00F925AD">
            <w:pPr>
              <w:spacing w:after="0" w:line="240" w:lineRule="auto"/>
              <w:rPr>
                <w:rFonts w:ascii="Cambria" w:eastAsia="Times New Roman" w:hAnsi="Cambria" w:cs="Calibri"/>
                <w:color w:val="545B6D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Terms And Conditions:</w:t>
            </w:r>
          </w:p>
        </w:tc>
        <w:tc>
          <w:tcPr>
            <w:tcW w:w="674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A8" w:rsidRPr="00D006A9" w:rsidRDefault="00B213A8" w:rsidP="00F925A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925AD" w:rsidRPr="00D006A9" w:rsidTr="008A50D3">
        <w:trPr>
          <w:trHeight w:val="450"/>
        </w:trPr>
        <w:tc>
          <w:tcPr>
            <w:tcW w:w="989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5AD" w:rsidRPr="00D006A9" w:rsidRDefault="00F925AD" w:rsidP="008A50D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Times New Roman" w:hAnsi="Cambria" w:cs="Calibri"/>
                <w:color w:val="000000"/>
              </w:rPr>
            </w:pPr>
            <w:r w:rsidRPr="00D006A9">
              <w:rPr>
                <w:rFonts w:ascii="Cambria" w:eastAsia="Times New Roman" w:hAnsi="Cambria" w:cs="Calibri"/>
                <w:color w:val="000000"/>
              </w:rPr>
              <w:t xml:space="preserve">All </w:t>
            </w:r>
            <w:r w:rsidR="008A50D3" w:rsidRPr="00D006A9">
              <w:rPr>
                <w:rFonts w:ascii="Cambria" w:eastAsia="Times New Roman" w:hAnsi="Cambria" w:cs="Calibri"/>
                <w:color w:val="000000"/>
              </w:rPr>
              <w:t>q</w:t>
            </w:r>
            <w:r w:rsidR="00B213A8" w:rsidRPr="00D006A9">
              <w:rPr>
                <w:rFonts w:ascii="Cambria" w:eastAsia="Times New Roman" w:hAnsi="Cambria" w:cs="Calibri"/>
                <w:color w:val="000000"/>
              </w:rPr>
              <w:t>uote</w:t>
            </w:r>
            <w:r w:rsidRPr="00D006A9">
              <w:rPr>
                <w:rFonts w:ascii="Cambria" w:eastAsia="Times New Roman" w:hAnsi="Cambria" w:cs="Calibri"/>
                <w:color w:val="000000"/>
              </w:rPr>
              <w:t>s given are subject</w:t>
            </w:r>
            <w:r w:rsidR="00CA141A" w:rsidRPr="00D006A9">
              <w:rPr>
                <w:rFonts w:ascii="Cambria" w:eastAsia="Times New Roman" w:hAnsi="Cambria" w:cs="Calibri"/>
                <w:color w:val="000000"/>
              </w:rPr>
              <w:t>ed</w:t>
            </w:r>
            <w:r w:rsidRPr="00D006A9">
              <w:rPr>
                <w:rFonts w:ascii="Cambria" w:eastAsia="Times New Roman" w:hAnsi="Cambria" w:cs="Calibri"/>
                <w:color w:val="000000"/>
              </w:rPr>
              <w:t xml:space="preserve"> to acceptance by the customer within 30 days of the date of the </w:t>
            </w:r>
            <w:r w:rsidR="00CA141A" w:rsidRPr="00D006A9">
              <w:rPr>
                <w:rFonts w:ascii="Cambria" w:eastAsia="Times New Roman" w:hAnsi="Cambria" w:cs="Calibri"/>
                <w:color w:val="000000"/>
              </w:rPr>
              <w:t>q</w:t>
            </w:r>
            <w:r w:rsidR="00B213A8" w:rsidRPr="00D006A9">
              <w:rPr>
                <w:rFonts w:ascii="Cambria" w:eastAsia="Times New Roman" w:hAnsi="Cambria" w:cs="Calibri"/>
                <w:color w:val="000000"/>
              </w:rPr>
              <w:t>uote</w:t>
            </w:r>
            <w:r w:rsidRPr="00D006A9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</w:tr>
      <w:tr w:rsidR="00F925AD" w:rsidRPr="00D006A9" w:rsidTr="00A71FAA">
        <w:trPr>
          <w:trHeight w:val="612"/>
        </w:trPr>
        <w:tc>
          <w:tcPr>
            <w:tcW w:w="989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5AD" w:rsidRPr="00D006A9" w:rsidRDefault="00F925AD" w:rsidP="00F925A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B213A8" w:rsidRPr="00D006A9" w:rsidTr="008A50D3">
        <w:trPr>
          <w:trHeight w:val="366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A8" w:rsidRPr="00D006A9" w:rsidRDefault="00B213A8" w:rsidP="00F925A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Signature: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B213A8" w:rsidRPr="00D006A9" w:rsidRDefault="00B213A8" w:rsidP="00F925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A8" w:rsidRPr="00D006A9" w:rsidRDefault="00B213A8" w:rsidP="00092CB6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A8" w:rsidRPr="00D006A9" w:rsidRDefault="00B213A8" w:rsidP="00092CB6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Date: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B213A8" w:rsidRPr="00D006A9" w:rsidRDefault="00B213A8" w:rsidP="00F925A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006A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130407" w:rsidRPr="00D006A9" w:rsidRDefault="00130407">
      <w:pPr>
        <w:rPr>
          <w:rFonts w:ascii="Cambria" w:hAnsi="Cambria"/>
          <w:sz w:val="8"/>
        </w:rPr>
      </w:pPr>
    </w:p>
    <w:sectPr w:rsidR="00130407" w:rsidRPr="00D006A9" w:rsidSect="00F925AD">
      <w:footerReference w:type="default" r:id="rId7"/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0254" w:rsidRDefault="009F0254" w:rsidP="00393C0A">
      <w:pPr>
        <w:spacing w:after="0" w:line="240" w:lineRule="auto"/>
      </w:pPr>
      <w:r>
        <w:separator/>
      </w:r>
    </w:p>
  </w:endnote>
  <w:endnote w:type="continuationSeparator" w:id="0">
    <w:p w:rsidR="009F0254" w:rsidRDefault="009F0254" w:rsidP="0039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41A" w:rsidRPr="00D006A9" w:rsidRDefault="00CA141A" w:rsidP="00CA141A">
    <w:pPr>
      <w:pStyle w:val="Footer"/>
      <w:jc w:val="right"/>
      <w:rPr>
        <w:rFonts w:ascii="Cambria" w:hAnsi="Cambria"/>
      </w:rPr>
    </w:pPr>
    <w:r w:rsidRPr="00D006A9">
      <w:rPr>
        <w:rFonts w:ascii="Cambria" w:hAnsi="Cambria"/>
      </w:rPr>
      <w:t xml:space="preserve">© </w:t>
    </w:r>
    <w:r w:rsidR="00D006A9" w:rsidRPr="00D006A9">
      <w:rPr>
        <w:rFonts w:ascii="Cambria" w:hAnsi="Cambria"/>
      </w:rPr>
      <w:t>quotation-templates.com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0254" w:rsidRDefault="009F0254" w:rsidP="00393C0A">
      <w:pPr>
        <w:spacing w:after="0" w:line="240" w:lineRule="auto"/>
      </w:pPr>
      <w:r>
        <w:separator/>
      </w:r>
    </w:p>
  </w:footnote>
  <w:footnote w:type="continuationSeparator" w:id="0">
    <w:p w:rsidR="009F0254" w:rsidRDefault="009F0254" w:rsidP="0039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56AF"/>
    <w:multiLevelType w:val="hybridMultilevel"/>
    <w:tmpl w:val="9C9ECCE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099104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81"/>
    <w:rsid w:val="00092CB6"/>
    <w:rsid w:val="000A511D"/>
    <w:rsid w:val="00130407"/>
    <w:rsid w:val="001C1836"/>
    <w:rsid w:val="00310981"/>
    <w:rsid w:val="00380FB4"/>
    <w:rsid w:val="00393C0A"/>
    <w:rsid w:val="0046351A"/>
    <w:rsid w:val="004E5E91"/>
    <w:rsid w:val="006D3B5E"/>
    <w:rsid w:val="008A50D3"/>
    <w:rsid w:val="00902112"/>
    <w:rsid w:val="009F0254"/>
    <w:rsid w:val="00A71FAA"/>
    <w:rsid w:val="00B213A8"/>
    <w:rsid w:val="00CA141A"/>
    <w:rsid w:val="00CB1A25"/>
    <w:rsid w:val="00D006A9"/>
    <w:rsid w:val="00DB3C87"/>
    <w:rsid w:val="00E43D70"/>
    <w:rsid w:val="00E97397"/>
    <w:rsid w:val="00F026AD"/>
    <w:rsid w:val="00F925AD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92D39"/>
  <w15:chartTrackingRefBased/>
  <w15:docId w15:val="{61DE0C54-10EA-41A8-B5FF-017318B1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C0A"/>
  </w:style>
  <w:style w:type="paragraph" w:styleId="Footer">
    <w:name w:val="footer"/>
    <w:basedOn w:val="Normal"/>
    <w:link w:val="FooterChar"/>
    <w:uiPriority w:val="99"/>
    <w:unhideWhenUsed/>
    <w:rsid w:val="0039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C0A"/>
  </w:style>
  <w:style w:type="character" w:styleId="PlaceholderText">
    <w:name w:val="Placeholder Text"/>
    <w:basedOn w:val="DefaultParagraphFont"/>
    <w:uiPriority w:val="99"/>
    <w:semiHidden/>
    <w:rsid w:val="008A50D3"/>
    <w:rPr>
      <w:color w:val="808080"/>
    </w:rPr>
  </w:style>
  <w:style w:type="paragraph" w:styleId="ListParagraph">
    <w:name w:val="List Paragraph"/>
    <w:basedOn w:val="Normal"/>
    <w:uiPriority w:val="34"/>
    <w:qFormat/>
    <w:rsid w:val="008A5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BA658D282E4913A730F547C38D4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3DA1F-B953-41B9-9BF5-BD68F967B7F2}"/>
      </w:docPartPr>
      <w:docPartBody>
        <w:p w:rsidR="003315DA" w:rsidRDefault="002E44C2" w:rsidP="002E44C2">
          <w:pPr>
            <w:pStyle w:val="89BA658D282E4913A730F547C38D4BEB5"/>
          </w:pPr>
          <w:r w:rsidRPr="008A50D3">
            <w:rPr>
              <w:rFonts w:ascii="Cambria" w:hAnsi="Cambria"/>
              <w:sz w:val="24"/>
              <w:szCs w:val="24"/>
            </w:rPr>
            <w:t>(Name)</w:t>
          </w:r>
        </w:p>
      </w:docPartBody>
    </w:docPart>
    <w:docPart>
      <w:docPartPr>
        <w:name w:val="BD90B97817D247A0BC15D2409B642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D80A-DC4C-4CAE-A493-8876EE313540}"/>
      </w:docPartPr>
      <w:docPartBody>
        <w:p w:rsidR="003315DA" w:rsidRDefault="002E44C2" w:rsidP="002E44C2">
          <w:pPr>
            <w:pStyle w:val="BD90B97817D247A0BC15D2409B642E175"/>
          </w:pPr>
          <w:r w:rsidRPr="008A50D3">
            <w:rPr>
              <w:rFonts w:ascii="Cambria" w:hAnsi="Cambria"/>
              <w:sz w:val="24"/>
              <w:szCs w:val="24"/>
            </w:rPr>
            <w:t>(Name)</w:t>
          </w:r>
        </w:p>
      </w:docPartBody>
    </w:docPart>
    <w:docPart>
      <w:docPartPr>
        <w:name w:val="EA1B040AB6204A99B163015857FAD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A2EA-338B-4FF9-9537-22A332550E1A}"/>
      </w:docPartPr>
      <w:docPartBody>
        <w:p w:rsidR="003315DA" w:rsidRDefault="002E44C2" w:rsidP="002E44C2">
          <w:pPr>
            <w:pStyle w:val="EA1B040AB6204A99B163015857FAD6A45"/>
          </w:pPr>
          <w:r w:rsidRPr="008A50D3">
            <w:rPr>
              <w:rFonts w:ascii="Cambria" w:hAnsi="Cambria"/>
              <w:sz w:val="24"/>
              <w:szCs w:val="24"/>
            </w:rPr>
            <w:t>(Address)</w:t>
          </w:r>
        </w:p>
      </w:docPartBody>
    </w:docPart>
    <w:docPart>
      <w:docPartPr>
        <w:name w:val="5D9647060896475ABF94DEC9CAA0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E649C-0206-4B0A-A39B-A75A16F881B5}"/>
      </w:docPartPr>
      <w:docPartBody>
        <w:p w:rsidR="003315DA" w:rsidRDefault="002E44C2" w:rsidP="002E44C2">
          <w:pPr>
            <w:pStyle w:val="5D9647060896475ABF94DEC9CAA081005"/>
          </w:pPr>
          <w:r w:rsidRPr="008A50D3">
            <w:rPr>
              <w:rFonts w:ascii="Cambria" w:hAnsi="Cambria"/>
              <w:sz w:val="24"/>
              <w:szCs w:val="24"/>
            </w:rPr>
            <w:t>(Address)</w:t>
          </w:r>
        </w:p>
      </w:docPartBody>
    </w:docPart>
    <w:docPart>
      <w:docPartPr>
        <w:name w:val="07207DDCCD9E406EBCB25292292B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DF967-BCBD-4CD3-B4EC-38AAE3DE9740}"/>
      </w:docPartPr>
      <w:docPartBody>
        <w:p w:rsidR="003315DA" w:rsidRDefault="002E44C2" w:rsidP="002E44C2">
          <w:pPr>
            <w:pStyle w:val="07207DDCCD9E406EBCB25292292BF7975"/>
          </w:pPr>
          <w:r w:rsidRPr="008A50D3">
            <w:rPr>
              <w:rFonts w:ascii="Cambria" w:hAnsi="Cambria"/>
              <w:sz w:val="24"/>
              <w:szCs w:val="24"/>
            </w:rPr>
            <w:t>(Phone No.)</w:t>
          </w:r>
        </w:p>
      </w:docPartBody>
    </w:docPart>
    <w:docPart>
      <w:docPartPr>
        <w:name w:val="B64FE34F1CEB47CDB88576DB31806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39A2-8827-48EB-96B4-442116A12F2D}"/>
      </w:docPartPr>
      <w:docPartBody>
        <w:p w:rsidR="003315DA" w:rsidRDefault="002E44C2" w:rsidP="002E44C2">
          <w:pPr>
            <w:pStyle w:val="B64FE34F1CEB47CDB88576DB31806EEE5"/>
          </w:pPr>
          <w:r w:rsidRPr="008A50D3">
            <w:rPr>
              <w:rFonts w:ascii="Cambria" w:hAnsi="Cambria"/>
              <w:sz w:val="24"/>
              <w:szCs w:val="24"/>
            </w:rPr>
            <w:t>(Phone No.)</w:t>
          </w:r>
        </w:p>
      </w:docPartBody>
    </w:docPart>
    <w:docPart>
      <w:docPartPr>
        <w:name w:val="3CF725834F7240C0A2C35EF422B3C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41E0-9FD7-4F4F-A3B6-588D5A64ECB9}"/>
      </w:docPartPr>
      <w:docPartBody>
        <w:p w:rsidR="002E44C2" w:rsidRDefault="002E44C2" w:rsidP="002E44C2">
          <w:pPr>
            <w:pStyle w:val="3CF725834F7240C0A2C35EF422B3C9AF2"/>
          </w:pPr>
          <w:r w:rsidRPr="00A71FAA">
            <w:rPr>
              <w:rFonts w:ascii="Century Gothic" w:eastAsia="Times New Roman" w:hAnsi="Century Gothic" w:cs="Calibri"/>
              <w:color w:val="FFFFFF"/>
              <w:sz w:val="20"/>
              <w:szCs w:val="20"/>
            </w:rPr>
            <w:t>(Slogan Here)</w:t>
          </w:r>
        </w:p>
      </w:docPartBody>
    </w:docPart>
    <w:docPart>
      <w:docPartPr>
        <w:name w:val="1778F61816924AF8B8C79EDEC0DF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6BBB6-98CA-4C82-A184-5C3742AA89A3}"/>
      </w:docPartPr>
      <w:docPartBody>
        <w:p w:rsidR="002E44C2" w:rsidRDefault="002E44C2" w:rsidP="002E44C2">
          <w:pPr>
            <w:pStyle w:val="1778F61816924AF8B8C79EDEC0DF51DE1"/>
          </w:pPr>
          <w:r>
            <w:rPr>
              <w:rFonts w:ascii="Century Gothic" w:eastAsia="Times New Roman" w:hAnsi="Century Gothic" w:cs="Calibri"/>
              <w:b/>
              <w:bCs/>
              <w:color w:val="FFFFFF"/>
              <w:sz w:val="20"/>
              <w:szCs w:val="20"/>
            </w:rPr>
            <w:t>(Company Name)</w:t>
          </w:r>
        </w:p>
      </w:docPartBody>
    </w:docPart>
    <w:docPart>
      <w:docPartPr>
        <w:name w:val="1D73E50EC221442989ACAD2D2FDC9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D984E-0D10-45EF-BB5D-CFF133DAD1DE}"/>
      </w:docPartPr>
      <w:docPartBody>
        <w:p w:rsidR="00000000" w:rsidRDefault="00B079D1" w:rsidP="00B079D1">
          <w:pPr>
            <w:pStyle w:val="1D73E50EC221442989ACAD2D2FDC950D"/>
          </w:pPr>
          <w:r w:rsidRPr="00DB3C87">
            <w:rPr>
              <w:rFonts w:ascii="Cambria" w:hAnsi="Cambria"/>
              <w:sz w:val="24"/>
              <w:szCs w:val="24"/>
            </w:rPr>
            <w:t>(Quote No.)</w:t>
          </w:r>
        </w:p>
      </w:docPartBody>
    </w:docPart>
    <w:docPart>
      <w:docPartPr>
        <w:name w:val="06F29E0750E54BBA95D6FCEEFF057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6AE8-AB3A-4456-AF05-EFCC49C319E8}"/>
      </w:docPartPr>
      <w:docPartBody>
        <w:p w:rsidR="00000000" w:rsidRDefault="00B079D1" w:rsidP="00B079D1">
          <w:pPr>
            <w:pStyle w:val="06F29E0750E54BBA95D6FCEEFF057272"/>
          </w:pPr>
          <w:r w:rsidRPr="00DB3C87">
            <w:rPr>
              <w:rFonts w:ascii="Cambria" w:hAnsi="Cambria"/>
              <w:sz w:val="24"/>
              <w:szCs w:val="24"/>
            </w:rPr>
            <w:t>(Date)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18"/>
    <w:rsid w:val="00103A5F"/>
    <w:rsid w:val="002E44C2"/>
    <w:rsid w:val="003315DA"/>
    <w:rsid w:val="005361FC"/>
    <w:rsid w:val="008339A9"/>
    <w:rsid w:val="00A53F18"/>
    <w:rsid w:val="00B079D1"/>
    <w:rsid w:val="00B6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4C2"/>
    <w:rPr>
      <w:color w:val="808080"/>
    </w:rPr>
  </w:style>
  <w:style w:type="paragraph" w:customStyle="1" w:styleId="1D73E50EC221442989ACAD2D2FDC950D">
    <w:name w:val="1D73E50EC221442989ACAD2D2FDC950D"/>
    <w:rsid w:val="00B079D1"/>
  </w:style>
  <w:style w:type="paragraph" w:customStyle="1" w:styleId="06F29E0750E54BBA95D6FCEEFF057272">
    <w:name w:val="06F29E0750E54BBA95D6FCEEFF057272"/>
    <w:rsid w:val="00B079D1"/>
  </w:style>
  <w:style w:type="paragraph" w:customStyle="1" w:styleId="1778F61816924AF8B8C79EDEC0DF51DE1">
    <w:name w:val="1778F61816924AF8B8C79EDEC0DF51DE1"/>
    <w:rsid w:val="002E44C2"/>
    <w:rPr>
      <w:rFonts w:eastAsiaTheme="minorHAnsi"/>
    </w:rPr>
  </w:style>
  <w:style w:type="paragraph" w:customStyle="1" w:styleId="3CF725834F7240C0A2C35EF422B3C9AF2">
    <w:name w:val="3CF725834F7240C0A2C35EF422B3C9AF2"/>
    <w:rsid w:val="002E44C2"/>
    <w:rPr>
      <w:rFonts w:eastAsiaTheme="minorHAnsi"/>
    </w:rPr>
  </w:style>
  <w:style w:type="paragraph" w:customStyle="1" w:styleId="89BA658D282E4913A730F547C38D4BEB5">
    <w:name w:val="89BA658D282E4913A730F547C38D4BEB5"/>
    <w:rsid w:val="002E44C2"/>
    <w:rPr>
      <w:rFonts w:eastAsiaTheme="minorHAnsi"/>
    </w:rPr>
  </w:style>
  <w:style w:type="paragraph" w:customStyle="1" w:styleId="BD90B97817D247A0BC15D2409B642E175">
    <w:name w:val="BD90B97817D247A0BC15D2409B642E175"/>
    <w:rsid w:val="002E44C2"/>
    <w:rPr>
      <w:rFonts w:eastAsiaTheme="minorHAnsi"/>
    </w:rPr>
  </w:style>
  <w:style w:type="paragraph" w:customStyle="1" w:styleId="13246B67FBB1450B99A0A4B39FDE0DB65">
    <w:name w:val="13246B67FBB1450B99A0A4B39FDE0DB65"/>
    <w:rsid w:val="002E44C2"/>
    <w:rPr>
      <w:rFonts w:eastAsiaTheme="minorHAnsi"/>
    </w:rPr>
  </w:style>
  <w:style w:type="paragraph" w:customStyle="1" w:styleId="EA1B040AB6204A99B163015857FAD6A45">
    <w:name w:val="EA1B040AB6204A99B163015857FAD6A45"/>
    <w:rsid w:val="002E44C2"/>
    <w:rPr>
      <w:rFonts w:eastAsiaTheme="minorHAnsi"/>
    </w:rPr>
  </w:style>
  <w:style w:type="paragraph" w:customStyle="1" w:styleId="5D9647060896475ABF94DEC9CAA081005">
    <w:name w:val="5D9647060896475ABF94DEC9CAA081005"/>
    <w:rsid w:val="002E44C2"/>
    <w:rPr>
      <w:rFonts w:eastAsiaTheme="minorHAnsi"/>
    </w:rPr>
  </w:style>
  <w:style w:type="paragraph" w:customStyle="1" w:styleId="D149B19B2D9A420A93B7089BCEA3F1605">
    <w:name w:val="D149B19B2D9A420A93B7089BCEA3F1605"/>
    <w:rsid w:val="002E44C2"/>
    <w:rPr>
      <w:rFonts w:eastAsiaTheme="minorHAnsi"/>
    </w:rPr>
  </w:style>
  <w:style w:type="paragraph" w:customStyle="1" w:styleId="07207DDCCD9E406EBCB25292292BF7975">
    <w:name w:val="07207DDCCD9E406EBCB25292292BF7975"/>
    <w:rsid w:val="002E44C2"/>
    <w:rPr>
      <w:rFonts w:eastAsiaTheme="minorHAnsi"/>
    </w:rPr>
  </w:style>
  <w:style w:type="paragraph" w:customStyle="1" w:styleId="B64FE34F1CEB47CDB88576DB31806EEE5">
    <w:name w:val="B64FE34F1CEB47CDB88576DB31806EEE5"/>
    <w:rsid w:val="002E44C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Arbaz Rana</cp:lastModifiedBy>
  <cp:revision>3</cp:revision>
  <cp:lastPrinted>2019-08-16T04:07:00Z</cp:lastPrinted>
  <dcterms:created xsi:type="dcterms:W3CDTF">2022-09-14T17:05:00Z</dcterms:created>
  <dcterms:modified xsi:type="dcterms:W3CDTF">2023-01-04T19:32:00Z</dcterms:modified>
</cp:coreProperties>
</file>